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84" w:rsidRDefault="00BE6484"/>
    <w:p w:rsidR="00C0660F" w:rsidRDefault="00C0660F" w:rsidP="00C0660F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jc w:val="both"/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jc w:val="both"/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jc w:val="both"/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jc w:val="both"/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</w:pPr>
    </w:p>
    <w:p w:rsidR="00C0660F" w:rsidRDefault="00C0660F" w:rsidP="00C0660F">
      <w:pPr>
        <w:spacing w:after="0" w:line="240" w:lineRule="auto"/>
        <w:jc w:val="both"/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</w:pPr>
    </w:p>
    <w:p w:rsidR="00C0660F" w:rsidRPr="00C0660F" w:rsidRDefault="00C0660F" w:rsidP="00C0660F">
      <w:pPr>
        <w:spacing w:after="0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  <w:t>Proiectul este finanţat cu sprijinul financiar al Programului R</w:t>
      </w:r>
      <w:r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  <w:t>O10 - CORAI, program finanţat prin</w:t>
      </w:r>
      <w:r w:rsidRPr="00C0660F">
        <w:rPr>
          <w:rFonts w:ascii="Verdana" w:eastAsia="Times New Roman" w:hAnsi="Verdana" w:cs="Arial"/>
          <w:color w:val="333333"/>
          <w:sz w:val="32"/>
          <w:szCs w:val="32"/>
          <w:shd w:val="clear" w:color="auto" w:fill="FFFFFF"/>
          <w:lang w:eastAsia="ro-RO"/>
        </w:rPr>
        <w:t xml:space="preserve"> Granturile SEE 2009-2014 şi administrat de Fondul Român de Dezvoltare Socială</w:t>
      </w: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Conţinutul acestui material nu reprezintă în mod necesar poziţia oficială a FRDS şi a Granturilor SEE 2009 - 2014; Întreaga răspundere asupra corectitudinii şi</w:t>
      </w:r>
      <w:r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 xml:space="preserve"> </w:t>
      </w: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coerenţei informaţiilor prezentate revine iniţiatorilor.</w:t>
      </w: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 </w:t>
      </w:r>
    </w:p>
    <w:p w:rsid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 </w:t>
      </w:r>
    </w:p>
    <w:p w:rsid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</w:p>
    <w:p w:rsid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 </w:t>
      </w: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Vizitati si :</w:t>
      </w: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http://www.primari</w:t>
      </w:r>
      <w:r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a-</w:t>
      </w: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luna.ro/admin/structura_pagini.php?pp=50</w:t>
      </w:r>
    </w:p>
    <w:p w:rsidR="00C0660F" w:rsidRPr="00C0660F" w:rsidRDefault="00C0660F" w:rsidP="00C0660F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Arial"/>
          <w:color w:val="333333"/>
          <w:sz w:val="32"/>
          <w:szCs w:val="32"/>
          <w:lang w:eastAsia="ro-RO"/>
        </w:rPr>
      </w:pP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t>www.eeagrants.org</w:t>
      </w:r>
      <w:r w:rsidRPr="00C0660F">
        <w:rPr>
          <w:rFonts w:ascii="Verdana" w:eastAsia="Times New Roman" w:hAnsi="Verdana" w:cs="Arial"/>
          <w:color w:val="333333"/>
          <w:sz w:val="32"/>
          <w:szCs w:val="32"/>
          <w:lang w:eastAsia="ro-RO"/>
        </w:rPr>
        <w:br/>
        <w:t>www.granturi-corai.ro.</w:t>
      </w:r>
    </w:p>
    <w:p w:rsidR="00C0660F" w:rsidRPr="00C0660F" w:rsidRDefault="00C0660F" w:rsidP="00C0660F">
      <w:pPr>
        <w:jc w:val="both"/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C0660F" w:rsidRPr="00C0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0F"/>
    <w:rsid w:val="00BE6484"/>
    <w:rsid w:val="00C0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2016-06-12T13:12:00Z</dcterms:created>
  <dcterms:modified xsi:type="dcterms:W3CDTF">2016-06-12T13:16:00Z</dcterms:modified>
</cp:coreProperties>
</file>